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BE" w:rsidRDefault="007D41BE" w:rsidP="007D41BE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247775" cy="701028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685" cy="7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1BE" w:rsidRDefault="007D41BE" w:rsidP="007D4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SISTEMA PARA EL DESARROLLO INTEGRAL DE LA FAMILIA DEL</w:t>
      </w:r>
    </w:p>
    <w:p w:rsidR="007D41BE" w:rsidRPr="00BF5137" w:rsidRDefault="007D41BE" w:rsidP="007D4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MUNICIPIO DE OCOTLÁN, JALISCO</w:t>
      </w:r>
    </w:p>
    <w:p w:rsidR="007D41BE" w:rsidRDefault="007D41BE" w:rsidP="007D41BE">
      <w:pPr>
        <w:jc w:val="center"/>
        <w:rPr>
          <w:b/>
        </w:rPr>
      </w:pPr>
      <w:r>
        <w:rPr>
          <w:b/>
        </w:rPr>
        <w:t>RELACIÓN DE INGRESOS</w:t>
      </w:r>
    </w:p>
    <w:p w:rsidR="007D41BE" w:rsidRDefault="007D41BE" w:rsidP="007D41BE">
      <w:pPr>
        <w:jc w:val="right"/>
        <w:rPr>
          <w:b/>
        </w:rPr>
      </w:pPr>
    </w:p>
    <w:p w:rsidR="007D0020" w:rsidRDefault="00190628" w:rsidP="007D41BE">
      <w:pPr>
        <w:jc w:val="right"/>
        <w:rPr>
          <w:b/>
        </w:rPr>
      </w:pPr>
      <w:r>
        <w:rPr>
          <w:b/>
        </w:rPr>
        <w:t>MARZO</w:t>
      </w:r>
      <w:r w:rsidR="007D0020">
        <w:rPr>
          <w:b/>
        </w:rPr>
        <w:t xml:space="preserve"> 2022</w:t>
      </w:r>
    </w:p>
    <w:p w:rsidR="00A14DA0" w:rsidRDefault="00A14DA0" w:rsidP="007D41BE">
      <w:pPr>
        <w:jc w:val="right"/>
        <w:rPr>
          <w:b/>
        </w:rPr>
      </w:pPr>
    </w:p>
    <w:p w:rsidR="00A14DA0" w:rsidRDefault="00A14DA0" w:rsidP="007D41BE">
      <w:pPr>
        <w:jc w:val="right"/>
        <w:rPr>
          <w:b/>
        </w:rPr>
      </w:pPr>
    </w:p>
    <w:p w:rsidR="00A14DA0" w:rsidRDefault="00A14DA0" w:rsidP="007D41BE">
      <w:pPr>
        <w:jc w:val="right"/>
        <w:rPr>
          <w:b/>
        </w:rPr>
      </w:pPr>
    </w:p>
    <w:tbl>
      <w:tblPr>
        <w:tblStyle w:val="Sombreadoclaro"/>
        <w:tblW w:w="0" w:type="auto"/>
        <w:tblLook w:val="04A0"/>
      </w:tblPr>
      <w:tblGrid>
        <w:gridCol w:w="675"/>
        <w:gridCol w:w="5954"/>
        <w:gridCol w:w="2349"/>
      </w:tblGrid>
      <w:tr w:rsidR="00353572" w:rsidTr="005F31DA">
        <w:trPr>
          <w:cnfStyle w:val="100000000000"/>
        </w:trPr>
        <w:tc>
          <w:tcPr>
            <w:cnfStyle w:val="001000000000"/>
            <w:tcW w:w="675" w:type="dxa"/>
            <w:shd w:val="clear" w:color="auto" w:fill="800000"/>
          </w:tcPr>
          <w:p w:rsidR="00353572" w:rsidRPr="005F31DA" w:rsidRDefault="005F31DA">
            <w:pPr>
              <w:rPr>
                <w:color w:val="FFFFFF" w:themeColor="background1"/>
              </w:rPr>
            </w:pPr>
            <w:r w:rsidRPr="005F31DA">
              <w:rPr>
                <w:color w:val="FFFFFF" w:themeColor="background1"/>
              </w:rPr>
              <w:t>NO</w:t>
            </w:r>
          </w:p>
        </w:tc>
        <w:tc>
          <w:tcPr>
            <w:tcW w:w="5954" w:type="dxa"/>
            <w:shd w:val="clear" w:color="auto" w:fill="800000"/>
          </w:tcPr>
          <w:p w:rsidR="00353572" w:rsidRPr="005F31DA" w:rsidRDefault="00353572">
            <w:pPr>
              <w:cnfStyle w:val="100000000000"/>
              <w:rPr>
                <w:color w:val="FFFFFF" w:themeColor="background1"/>
              </w:rPr>
            </w:pPr>
            <w:r w:rsidRPr="005F31DA">
              <w:rPr>
                <w:color w:val="FFFFFF" w:themeColor="background1"/>
              </w:rPr>
              <w:t>SERVICIO</w:t>
            </w:r>
          </w:p>
        </w:tc>
        <w:tc>
          <w:tcPr>
            <w:tcW w:w="2349" w:type="dxa"/>
            <w:shd w:val="clear" w:color="auto" w:fill="800000"/>
          </w:tcPr>
          <w:p w:rsidR="00353572" w:rsidRPr="005F31DA" w:rsidRDefault="005F31DA">
            <w:pPr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</w:t>
            </w:r>
            <w:r w:rsidR="00353572" w:rsidRPr="005F31DA">
              <w:rPr>
                <w:color w:val="FFFFFF" w:themeColor="background1"/>
              </w:rPr>
              <w:t>CANTIDAD</w:t>
            </w:r>
            <w:r w:rsidR="00667184" w:rsidRPr="005F31DA">
              <w:rPr>
                <w:color w:val="FFFFFF" w:themeColor="background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3572" w:rsidTr="005F31DA">
        <w:trPr>
          <w:cnfStyle w:val="000000100000"/>
        </w:trPr>
        <w:tc>
          <w:tcPr>
            <w:cnfStyle w:val="001000000000"/>
            <w:tcW w:w="675" w:type="dxa"/>
          </w:tcPr>
          <w:p w:rsidR="00353572" w:rsidRDefault="00353572">
            <w:r>
              <w:t>1</w:t>
            </w:r>
          </w:p>
        </w:tc>
        <w:tc>
          <w:tcPr>
            <w:tcW w:w="5954" w:type="dxa"/>
          </w:tcPr>
          <w:p w:rsidR="00353572" w:rsidRDefault="00353572">
            <w:pPr>
              <w:cnfStyle w:val="000000100000"/>
            </w:pPr>
            <w:r>
              <w:t>TRANSPORTE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100000"/>
            </w:pPr>
            <w:r>
              <w:t>$1,900.00</w:t>
            </w:r>
          </w:p>
        </w:tc>
      </w:tr>
      <w:tr w:rsidR="00353572" w:rsidTr="005F31DA">
        <w:tc>
          <w:tcPr>
            <w:cnfStyle w:val="001000000000"/>
            <w:tcW w:w="675" w:type="dxa"/>
          </w:tcPr>
          <w:p w:rsidR="00353572" w:rsidRDefault="00353572">
            <w:r>
              <w:t>2</w:t>
            </w:r>
          </w:p>
        </w:tc>
        <w:tc>
          <w:tcPr>
            <w:tcW w:w="5954" w:type="dxa"/>
          </w:tcPr>
          <w:p w:rsidR="00353572" w:rsidRDefault="00353572">
            <w:pPr>
              <w:cnfStyle w:val="000000000000"/>
            </w:pPr>
            <w:r>
              <w:t>PLATICAS PREMATRIMONIALES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000000"/>
            </w:pPr>
            <w:r>
              <w:t>$17,500.00</w:t>
            </w:r>
          </w:p>
        </w:tc>
      </w:tr>
      <w:tr w:rsidR="00353572" w:rsidTr="005F31DA">
        <w:trPr>
          <w:cnfStyle w:val="000000100000"/>
        </w:trPr>
        <w:tc>
          <w:tcPr>
            <w:cnfStyle w:val="001000000000"/>
            <w:tcW w:w="675" w:type="dxa"/>
          </w:tcPr>
          <w:p w:rsidR="00353572" w:rsidRDefault="00353572">
            <w:r>
              <w:t>3</w:t>
            </w:r>
          </w:p>
        </w:tc>
        <w:tc>
          <w:tcPr>
            <w:tcW w:w="5954" w:type="dxa"/>
          </w:tcPr>
          <w:p w:rsidR="00353572" w:rsidRDefault="00353572">
            <w:pPr>
              <w:cnfStyle w:val="000000100000"/>
            </w:pPr>
            <w:r>
              <w:t>PSICOLOGIA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100000"/>
            </w:pPr>
            <w:r>
              <w:t>$24,070.00</w:t>
            </w:r>
          </w:p>
        </w:tc>
      </w:tr>
      <w:tr w:rsidR="00353572" w:rsidTr="005F31DA">
        <w:tc>
          <w:tcPr>
            <w:cnfStyle w:val="001000000000"/>
            <w:tcW w:w="675" w:type="dxa"/>
          </w:tcPr>
          <w:p w:rsidR="00353572" w:rsidRDefault="00353572">
            <w:r>
              <w:t>4</w:t>
            </w:r>
          </w:p>
        </w:tc>
        <w:tc>
          <w:tcPr>
            <w:tcW w:w="5954" w:type="dxa"/>
          </w:tcPr>
          <w:p w:rsidR="00353572" w:rsidRDefault="00353572">
            <w:pPr>
              <w:cnfStyle w:val="000000000000"/>
            </w:pPr>
            <w:r>
              <w:t>ASESORIA JURÍDICA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000000"/>
            </w:pPr>
            <w:r>
              <w:t>$400.00</w:t>
            </w:r>
          </w:p>
        </w:tc>
      </w:tr>
      <w:tr w:rsidR="00353572" w:rsidTr="005F31DA">
        <w:trPr>
          <w:cnfStyle w:val="000000100000"/>
        </w:trPr>
        <w:tc>
          <w:tcPr>
            <w:cnfStyle w:val="001000000000"/>
            <w:tcW w:w="675" w:type="dxa"/>
          </w:tcPr>
          <w:p w:rsidR="00353572" w:rsidRDefault="00353572">
            <w:r>
              <w:t>5</w:t>
            </w:r>
          </w:p>
        </w:tc>
        <w:tc>
          <w:tcPr>
            <w:tcW w:w="5954" w:type="dxa"/>
          </w:tcPr>
          <w:p w:rsidR="00353572" w:rsidRDefault="00353572">
            <w:pPr>
              <w:cnfStyle w:val="000000100000"/>
            </w:pPr>
            <w:r>
              <w:t>CONSULTA MÉDICA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100000"/>
            </w:pPr>
            <w:r>
              <w:t>$150.00</w:t>
            </w:r>
          </w:p>
        </w:tc>
      </w:tr>
      <w:tr w:rsidR="00353572" w:rsidTr="005F31DA">
        <w:tc>
          <w:tcPr>
            <w:cnfStyle w:val="001000000000"/>
            <w:tcW w:w="675" w:type="dxa"/>
          </w:tcPr>
          <w:p w:rsidR="00353572" w:rsidRDefault="00353572">
            <w:r>
              <w:t>6</w:t>
            </w:r>
          </w:p>
        </w:tc>
        <w:tc>
          <w:tcPr>
            <w:tcW w:w="5954" w:type="dxa"/>
          </w:tcPr>
          <w:p w:rsidR="00353572" w:rsidRDefault="00353572">
            <w:pPr>
              <w:cnfStyle w:val="000000000000"/>
            </w:pPr>
            <w:r>
              <w:t>REHABILITACIÓN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000000"/>
            </w:pPr>
            <w:r>
              <w:t>$40,595.00</w:t>
            </w:r>
          </w:p>
        </w:tc>
      </w:tr>
      <w:tr w:rsidR="00353572" w:rsidTr="005F31DA">
        <w:trPr>
          <w:cnfStyle w:val="000000100000"/>
        </w:trPr>
        <w:tc>
          <w:tcPr>
            <w:cnfStyle w:val="001000000000"/>
            <w:tcW w:w="675" w:type="dxa"/>
          </w:tcPr>
          <w:p w:rsidR="00353572" w:rsidRDefault="00353572">
            <w:r>
              <w:t>7</w:t>
            </w:r>
          </w:p>
        </w:tc>
        <w:tc>
          <w:tcPr>
            <w:tcW w:w="5954" w:type="dxa"/>
          </w:tcPr>
          <w:p w:rsidR="00353572" w:rsidRDefault="00353572">
            <w:pPr>
              <w:cnfStyle w:val="000000100000"/>
            </w:pPr>
            <w:r>
              <w:t>PEDIATRÍA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100000"/>
            </w:pPr>
            <w:r>
              <w:t>$300.00</w:t>
            </w:r>
          </w:p>
        </w:tc>
      </w:tr>
      <w:tr w:rsidR="00353572" w:rsidTr="005F31DA">
        <w:tc>
          <w:tcPr>
            <w:cnfStyle w:val="001000000000"/>
            <w:tcW w:w="675" w:type="dxa"/>
          </w:tcPr>
          <w:p w:rsidR="00353572" w:rsidRDefault="00353572">
            <w:r>
              <w:t>8</w:t>
            </w:r>
          </w:p>
        </w:tc>
        <w:tc>
          <w:tcPr>
            <w:tcW w:w="5954" w:type="dxa"/>
          </w:tcPr>
          <w:p w:rsidR="00353572" w:rsidRDefault="00353572">
            <w:pPr>
              <w:cnfStyle w:val="000000000000"/>
            </w:pPr>
            <w:r>
              <w:t>FISIATRA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000000"/>
            </w:pPr>
            <w:r>
              <w:t>$19,185.00</w:t>
            </w:r>
          </w:p>
        </w:tc>
      </w:tr>
      <w:tr w:rsidR="00353572" w:rsidTr="005F31DA">
        <w:trPr>
          <w:cnfStyle w:val="000000100000"/>
        </w:trPr>
        <w:tc>
          <w:tcPr>
            <w:cnfStyle w:val="001000000000"/>
            <w:tcW w:w="675" w:type="dxa"/>
          </w:tcPr>
          <w:p w:rsidR="00353572" w:rsidRDefault="00353572">
            <w:r>
              <w:t>9</w:t>
            </w:r>
          </w:p>
        </w:tc>
        <w:tc>
          <w:tcPr>
            <w:tcW w:w="5954" w:type="dxa"/>
          </w:tcPr>
          <w:p w:rsidR="00353572" w:rsidRDefault="00353572">
            <w:pPr>
              <w:cnfStyle w:val="000000100000"/>
            </w:pPr>
            <w:r>
              <w:t>CADI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100000"/>
            </w:pPr>
            <w:r>
              <w:t>$28,400.00</w:t>
            </w:r>
          </w:p>
        </w:tc>
      </w:tr>
      <w:tr w:rsidR="00353572" w:rsidTr="005F31DA">
        <w:tc>
          <w:tcPr>
            <w:cnfStyle w:val="001000000000"/>
            <w:tcW w:w="675" w:type="dxa"/>
          </w:tcPr>
          <w:p w:rsidR="00353572" w:rsidRDefault="00353572">
            <w:r>
              <w:t>10</w:t>
            </w:r>
          </w:p>
        </w:tc>
        <w:tc>
          <w:tcPr>
            <w:tcW w:w="5954" w:type="dxa"/>
          </w:tcPr>
          <w:p w:rsidR="00353572" w:rsidRDefault="00353572">
            <w:pPr>
              <w:cnfStyle w:val="000000000000"/>
            </w:pPr>
            <w:r>
              <w:t>CAIC I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000000"/>
            </w:pPr>
            <w:r>
              <w:t>$16,680.00</w:t>
            </w:r>
          </w:p>
        </w:tc>
      </w:tr>
      <w:tr w:rsidR="00353572" w:rsidTr="005F31DA">
        <w:trPr>
          <w:cnfStyle w:val="000000100000"/>
        </w:trPr>
        <w:tc>
          <w:tcPr>
            <w:cnfStyle w:val="001000000000"/>
            <w:tcW w:w="675" w:type="dxa"/>
          </w:tcPr>
          <w:p w:rsidR="00353572" w:rsidRDefault="00353572">
            <w:r>
              <w:t>1</w:t>
            </w:r>
            <w:r w:rsidR="00D00795">
              <w:t>1</w:t>
            </w:r>
          </w:p>
        </w:tc>
        <w:tc>
          <w:tcPr>
            <w:tcW w:w="5954" w:type="dxa"/>
          </w:tcPr>
          <w:p w:rsidR="00353572" w:rsidRDefault="00072D6F">
            <w:pPr>
              <w:cnfStyle w:val="000000100000"/>
            </w:pPr>
            <w:r>
              <w:t>TERAPÍA DE LENGUAJE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100000"/>
            </w:pPr>
            <w:r>
              <w:t>$11,560.00</w:t>
            </w:r>
          </w:p>
        </w:tc>
      </w:tr>
      <w:tr w:rsidR="00353572" w:rsidTr="005F31DA">
        <w:tc>
          <w:tcPr>
            <w:cnfStyle w:val="001000000000"/>
            <w:tcW w:w="675" w:type="dxa"/>
          </w:tcPr>
          <w:p w:rsidR="00353572" w:rsidRDefault="00353572">
            <w:r>
              <w:t>1</w:t>
            </w:r>
            <w:r w:rsidR="00D00795">
              <w:t>2</w:t>
            </w:r>
          </w:p>
        </w:tc>
        <w:tc>
          <w:tcPr>
            <w:tcW w:w="5954" w:type="dxa"/>
          </w:tcPr>
          <w:p w:rsidR="00353572" w:rsidRDefault="00072D6F">
            <w:pPr>
              <w:cnfStyle w:val="000000000000"/>
            </w:pPr>
            <w:r>
              <w:t>NUTRICIÓN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000000"/>
            </w:pPr>
            <w:r>
              <w:t>$2,480.00</w:t>
            </w:r>
          </w:p>
        </w:tc>
      </w:tr>
      <w:tr w:rsidR="00353572" w:rsidTr="005F31DA">
        <w:trPr>
          <w:cnfStyle w:val="000000100000"/>
        </w:trPr>
        <w:tc>
          <w:tcPr>
            <w:cnfStyle w:val="001000000000"/>
            <w:tcW w:w="675" w:type="dxa"/>
          </w:tcPr>
          <w:p w:rsidR="00353572" w:rsidRDefault="00353572">
            <w:r>
              <w:t>1</w:t>
            </w:r>
            <w:r w:rsidR="00D00795">
              <w:t>3</w:t>
            </w:r>
          </w:p>
        </w:tc>
        <w:tc>
          <w:tcPr>
            <w:tcW w:w="5954" w:type="dxa"/>
          </w:tcPr>
          <w:p w:rsidR="00353572" w:rsidRDefault="00072D6F">
            <w:pPr>
              <w:cnfStyle w:val="000000100000"/>
            </w:pPr>
            <w:r>
              <w:t>HOMEOPATÍA</w:t>
            </w:r>
          </w:p>
        </w:tc>
        <w:tc>
          <w:tcPr>
            <w:tcW w:w="2349" w:type="dxa"/>
          </w:tcPr>
          <w:p w:rsidR="00353572" w:rsidRDefault="00D00795" w:rsidP="00353572">
            <w:pPr>
              <w:jc w:val="right"/>
              <w:cnfStyle w:val="000000100000"/>
            </w:pPr>
            <w:r>
              <w:t>$500.00</w:t>
            </w:r>
          </w:p>
        </w:tc>
      </w:tr>
      <w:tr w:rsidR="00072D6F" w:rsidTr="005F31DA">
        <w:tc>
          <w:tcPr>
            <w:cnfStyle w:val="001000000000"/>
            <w:tcW w:w="675" w:type="dxa"/>
          </w:tcPr>
          <w:p w:rsidR="00072D6F" w:rsidRDefault="00072D6F">
            <w:r>
              <w:t>1</w:t>
            </w:r>
            <w:r w:rsidR="00D00795">
              <w:t>4</w:t>
            </w:r>
          </w:p>
        </w:tc>
        <w:tc>
          <w:tcPr>
            <w:tcW w:w="5954" w:type="dxa"/>
          </w:tcPr>
          <w:p w:rsidR="00072D6F" w:rsidRDefault="00072D6F">
            <w:pPr>
              <w:cnfStyle w:val="000000000000"/>
            </w:pPr>
            <w:r>
              <w:t>TERAPÍA DE PAREJA</w:t>
            </w:r>
          </w:p>
        </w:tc>
        <w:tc>
          <w:tcPr>
            <w:tcW w:w="2349" w:type="dxa"/>
          </w:tcPr>
          <w:p w:rsidR="00072D6F" w:rsidRDefault="00D00795" w:rsidP="00353572">
            <w:pPr>
              <w:jc w:val="right"/>
              <w:cnfStyle w:val="000000000000"/>
            </w:pPr>
            <w:r>
              <w:t>$850.00</w:t>
            </w:r>
          </w:p>
        </w:tc>
      </w:tr>
      <w:tr w:rsidR="00072D6F" w:rsidTr="005F31DA">
        <w:trPr>
          <w:cnfStyle w:val="000000100000"/>
        </w:trPr>
        <w:tc>
          <w:tcPr>
            <w:cnfStyle w:val="001000000000"/>
            <w:tcW w:w="675" w:type="dxa"/>
          </w:tcPr>
          <w:p w:rsidR="00072D6F" w:rsidRDefault="00072D6F">
            <w:r>
              <w:t>1</w:t>
            </w:r>
            <w:r w:rsidR="00D00795">
              <w:t>5</w:t>
            </w:r>
          </w:p>
        </w:tc>
        <w:tc>
          <w:tcPr>
            <w:tcW w:w="5954" w:type="dxa"/>
          </w:tcPr>
          <w:p w:rsidR="00072D6F" w:rsidRDefault="00072D6F">
            <w:pPr>
              <w:cnfStyle w:val="000000100000"/>
            </w:pPr>
            <w:r>
              <w:t>TERAPÍA FAMILIAR</w:t>
            </w:r>
          </w:p>
        </w:tc>
        <w:tc>
          <w:tcPr>
            <w:tcW w:w="2349" w:type="dxa"/>
          </w:tcPr>
          <w:p w:rsidR="00072D6F" w:rsidRDefault="00D00795" w:rsidP="00353572">
            <w:pPr>
              <w:jc w:val="right"/>
              <w:cnfStyle w:val="000000100000"/>
            </w:pPr>
            <w:r>
              <w:t>$450.00</w:t>
            </w:r>
          </w:p>
        </w:tc>
      </w:tr>
      <w:tr w:rsidR="00072D6F" w:rsidTr="005F31DA">
        <w:tc>
          <w:tcPr>
            <w:cnfStyle w:val="001000000000"/>
            <w:tcW w:w="675" w:type="dxa"/>
          </w:tcPr>
          <w:p w:rsidR="00072D6F" w:rsidRDefault="00072D6F">
            <w:r>
              <w:t>1</w:t>
            </w:r>
            <w:r w:rsidR="00D00795">
              <w:t>6</w:t>
            </w:r>
          </w:p>
        </w:tc>
        <w:tc>
          <w:tcPr>
            <w:tcW w:w="5954" w:type="dxa"/>
          </w:tcPr>
          <w:p w:rsidR="00072D6F" w:rsidRDefault="002E3EEA">
            <w:pPr>
              <w:cnfStyle w:val="000000000000"/>
            </w:pPr>
            <w:r>
              <w:t>SUBSIDIO</w:t>
            </w:r>
          </w:p>
        </w:tc>
        <w:tc>
          <w:tcPr>
            <w:tcW w:w="2349" w:type="dxa"/>
          </w:tcPr>
          <w:p w:rsidR="00072D6F" w:rsidRDefault="002E3EEA" w:rsidP="00353572">
            <w:pPr>
              <w:jc w:val="right"/>
              <w:cnfStyle w:val="000000000000"/>
            </w:pPr>
            <w:r>
              <w:t>836,841.00</w:t>
            </w:r>
          </w:p>
        </w:tc>
      </w:tr>
      <w:tr w:rsidR="00E568B8" w:rsidTr="005F31DA">
        <w:trPr>
          <w:cnfStyle w:val="000000100000"/>
        </w:trPr>
        <w:tc>
          <w:tcPr>
            <w:cnfStyle w:val="001000000000"/>
            <w:tcW w:w="675" w:type="dxa"/>
          </w:tcPr>
          <w:p w:rsidR="00E568B8" w:rsidRDefault="00E568B8">
            <w:r>
              <w:t>1</w:t>
            </w:r>
            <w:r w:rsidR="00D00795">
              <w:t>7</w:t>
            </w:r>
          </w:p>
        </w:tc>
        <w:tc>
          <w:tcPr>
            <w:tcW w:w="5954" w:type="dxa"/>
          </w:tcPr>
          <w:p w:rsidR="00E568B8" w:rsidRDefault="00E568B8">
            <w:pPr>
              <w:cnfStyle w:val="000000100000"/>
            </w:pPr>
            <w:r>
              <w:t>DONATIVO</w:t>
            </w:r>
          </w:p>
        </w:tc>
        <w:tc>
          <w:tcPr>
            <w:tcW w:w="2349" w:type="dxa"/>
          </w:tcPr>
          <w:p w:rsidR="00E568B8" w:rsidRDefault="00E568B8" w:rsidP="00353572">
            <w:pPr>
              <w:jc w:val="right"/>
              <w:cnfStyle w:val="000000100000"/>
            </w:pPr>
          </w:p>
        </w:tc>
      </w:tr>
      <w:tr w:rsidR="00072D6F" w:rsidTr="005F31DA">
        <w:tc>
          <w:tcPr>
            <w:cnfStyle w:val="001000000000"/>
            <w:tcW w:w="675" w:type="dxa"/>
          </w:tcPr>
          <w:p w:rsidR="00072D6F" w:rsidRDefault="00072D6F"/>
        </w:tc>
        <w:tc>
          <w:tcPr>
            <w:tcW w:w="5954" w:type="dxa"/>
          </w:tcPr>
          <w:p w:rsidR="00072D6F" w:rsidRDefault="00072D6F">
            <w:pPr>
              <w:cnfStyle w:val="000000000000"/>
            </w:pPr>
          </w:p>
        </w:tc>
        <w:tc>
          <w:tcPr>
            <w:tcW w:w="2349" w:type="dxa"/>
          </w:tcPr>
          <w:p w:rsidR="00072D6F" w:rsidRDefault="00072D6F" w:rsidP="00353572">
            <w:pPr>
              <w:jc w:val="right"/>
              <w:cnfStyle w:val="000000000000"/>
            </w:pPr>
          </w:p>
        </w:tc>
      </w:tr>
    </w:tbl>
    <w:p w:rsidR="00A14DA0" w:rsidRDefault="00A14DA0" w:rsidP="00A14DA0">
      <w:pPr>
        <w:jc w:val="right"/>
      </w:pPr>
    </w:p>
    <w:p w:rsidR="00A14DA0" w:rsidRDefault="00A14DA0" w:rsidP="00A14DA0">
      <w:pPr>
        <w:jc w:val="right"/>
      </w:pPr>
    </w:p>
    <w:p w:rsidR="00A14DA0" w:rsidRPr="00A14DA0" w:rsidRDefault="00A14DA0" w:rsidP="00A14DA0">
      <w:pPr>
        <w:jc w:val="right"/>
        <w:rPr>
          <w:b/>
        </w:rPr>
      </w:pPr>
      <w:r>
        <w:rPr>
          <w:b/>
        </w:rPr>
        <w:t>TOTAL                         $</w:t>
      </w:r>
      <w:r w:rsidR="00E568B8">
        <w:rPr>
          <w:b/>
        </w:rPr>
        <w:t>1</w:t>
      </w:r>
      <w:proofErr w:type="gramStart"/>
      <w:r w:rsidR="00E568B8">
        <w:rPr>
          <w:b/>
        </w:rPr>
        <w:t>,131,859</w:t>
      </w:r>
      <w:r w:rsidR="002E3EEA">
        <w:rPr>
          <w:b/>
        </w:rPr>
        <w:t>.00</w:t>
      </w:r>
      <w:proofErr w:type="gramEnd"/>
    </w:p>
    <w:sectPr w:rsidR="00A14DA0" w:rsidRPr="00A14DA0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1BE"/>
    <w:rsid w:val="00072D6F"/>
    <w:rsid w:val="001658A9"/>
    <w:rsid w:val="00190628"/>
    <w:rsid w:val="002E3EEA"/>
    <w:rsid w:val="00343CCF"/>
    <w:rsid w:val="00353572"/>
    <w:rsid w:val="005C2D44"/>
    <w:rsid w:val="005F31DA"/>
    <w:rsid w:val="00657EC2"/>
    <w:rsid w:val="00667184"/>
    <w:rsid w:val="007D0020"/>
    <w:rsid w:val="007D41BE"/>
    <w:rsid w:val="009962D3"/>
    <w:rsid w:val="009D58B2"/>
    <w:rsid w:val="009F27B8"/>
    <w:rsid w:val="00A14DA0"/>
    <w:rsid w:val="00A511EB"/>
    <w:rsid w:val="00A91659"/>
    <w:rsid w:val="00AA0AF6"/>
    <w:rsid w:val="00AE6866"/>
    <w:rsid w:val="00AF3807"/>
    <w:rsid w:val="00B94ED4"/>
    <w:rsid w:val="00D00795"/>
    <w:rsid w:val="00DC4C31"/>
    <w:rsid w:val="00DE6DED"/>
    <w:rsid w:val="00DF72F4"/>
    <w:rsid w:val="00E2050C"/>
    <w:rsid w:val="00E51E1E"/>
    <w:rsid w:val="00E5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1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5F31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8</cp:revision>
  <dcterms:created xsi:type="dcterms:W3CDTF">2022-01-26T18:58:00Z</dcterms:created>
  <dcterms:modified xsi:type="dcterms:W3CDTF">2022-05-17T00:16:00Z</dcterms:modified>
</cp:coreProperties>
</file>